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4D96C" w14:textId="54BA9504" w:rsidR="006E7249" w:rsidRDefault="00D13E79" w:rsidP="00D9108A">
      <w:pPr>
        <w:jc w:val="center"/>
      </w:pPr>
      <w:r>
        <w:rPr>
          <w:noProof/>
        </w:rPr>
        <w:drawing>
          <wp:inline distT="0" distB="0" distL="0" distR="0" wp14:anchorId="14F3AB73" wp14:editId="0F057F92">
            <wp:extent cx="1350235" cy="632452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pots-2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121" cy="63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9892E" w14:textId="55C098E7" w:rsidR="00D9108A" w:rsidRDefault="00D9108A" w:rsidP="00D9108A">
      <w:pPr>
        <w:jc w:val="center"/>
      </w:pPr>
    </w:p>
    <w:p w14:paraId="58B6C509" w14:textId="6A784956" w:rsidR="00D9108A" w:rsidRPr="00980385" w:rsidRDefault="00F24C4C" w:rsidP="00D9108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Kitten Instructions</w:t>
      </w:r>
    </w:p>
    <w:p w14:paraId="24F5D3D0" w14:textId="5002E45D" w:rsidR="00D9108A" w:rsidRDefault="00D9108A" w:rsidP="00C117A1">
      <w:pPr>
        <w:rPr>
          <w:rFonts w:ascii="Avenir Heavy" w:hAnsi="Avenir Heavy"/>
          <w:b/>
          <w:sz w:val="36"/>
        </w:rPr>
      </w:pPr>
    </w:p>
    <w:p w14:paraId="52A888FD" w14:textId="269C2F1F" w:rsidR="00D9108A" w:rsidRPr="00F24C4C" w:rsidRDefault="00D9108A" w:rsidP="00F24C4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7D2B7924" w14:textId="08F67CCE" w:rsidR="00D9108A" w:rsidRPr="00F24C4C" w:rsidRDefault="00F24C4C" w:rsidP="00F24C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24C4C">
        <w:rPr>
          <w:rFonts w:ascii="Arial" w:hAnsi="Arial" w:cs="Arial"/>
          <w:b/>
          <w:sz w:val="20"/>
          <w:szCs w:val="20"/>
        </w:rPr>
        <w:t>8 weeks:</w:t>
      </w:r>
      <w:r>
        <w:rPr>
          <w:rFonts w:ascii="Arial" w:hAnsi="Arial" w:cs="Arial"/>
          <w:sz w:val="20"/>
          <w:szCs w:val="20"/>
        </w:rPr>
        <w:t xml:space="preserve"> </w:t>
      </w:r>
      <w:r w:rsidRPr="00F24C4C">
        <w:rPr>
          <w:rFonts w:ascii="Arial" w:hAnsi="Arial" w:cs="Arial"/>
          <w:sz w:val="20"/>
          <w:szCs w:val="20"/>
        </w:rPr>
        <w:t>Your kitten has received its first set of shots at 8 weeks of age.</w:t>
      </w:r>
    </w:p>
    <w:p w14:paraId="322352AB" w14:textId="77777777" w:rsidR="00F24C4C" w:rsidRDefault="00F24C4C" w:rsidP="00F24C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24C4C">
        <w:rPr>
          <w:rFonts w:ascii="Arial" w:hAnsi="Arial" w:cs="Arial"/>
          <w:b/>
          <w:sz w:val="20"/>
          <w:szCs w:val="20"/>
        </w:rPr>
        <w:t>10 weeks:</w:t>
      </w:r>
      <w:r>
        <w:rPr>
          <w:rFonts w:ascii="Arial" w:hAnsi="Arial" w:cs="Arial"/>
          <w:sz w:val="20"/>
          <w:szCs w:val="20"/>
        </w:rPr>
        <w:t xml:space="preserve"> Your kitten will need the Feline Leukemia shot at 10 weeks of age.</w:t>
      </w:r>
    </w:p>
    <w:p w14:paraId="53843D90" w14:textId="66219A24" w:rsidR="00F24C4C" w:rsidRDefault="00F24C4C" w:rsidP="00F24C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24C4C">
        <w:rPr>
          <w:rFonts w:ascii="Arial" w:hAnsi="Arial" w:cs="Arial"/>
          <w:b/>
          <w:sz w:val="20"/>
          <w:szCs w:val="20"/>
        </w:rPr>
        <w:t>12–13 weeks:</w:t>
      </w:r>
      <w:r>
        <w:rPr>
          <w:rFonts w:ascii="Arial" w:hAnsi="Arial" w:cs="Arial"/>
          <w:sz w:val="20"/>
          <w:szCs w:val="20"/>
        </w:rPr>
        <w:t xml:space="preserve"> </w:t>
      </w:r>
      <w:r w:rsidRPr="00F24C4C">
        <w:rPr>
          <w:rFonts w:ascii="Arial" w:hAnsi="Arial" w:cs="Arial"/>
          <w:sz w:val="20"/>
          <w:szCs w:val="20"/>
        </w:rPr>
        <w:t xml:space="preserve">Your kitten will need their second set of shots </w:t>
      </w:r>
      <w:r>
        <w:rPr>
          <w:rFonts w:ascii="Arial" w:hAnsi="Arial" w:cs="Arial"/>
          <w:sz w:val="20"/>
          <w:szCs w:val="20"/>
        </w:rPr>
        <w:t xml:space="preserve">between </w:t>
      </w:r>
      <w:r w:rsidRPr="00F24C4C">
        <w:rPr>
          <w:rFonts w:ascii="Arial" w:hAnsi="Arial" w:cs="Arial"/>
          <w:sz w:val="20"/>
          <w:szCs w:val="20"/>
        </w:rPr>
        <w:t>3–4</w:t>
      </w:r>
      <w:r>
        <w:rPr>
          <w:rFonts w:ascii="Arial" w:hAnsi="Arial" w:cs="Arial"/>
          <w:sz w:val="20"/>
          <w:szCs w:val="20"/>
        </w:rPr>
        <w:t xml:space="preserve"> weeks after the first set was given.</w:t>
      </w:r>
    </w:p>
    <w:p w14:paraId="27831CD2" w14:textId="5B0826A4" w:rsidR="00F24C4C" w:rsidRDefault="00F24C4C" w:rsidP="00F24C4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24C4C">
        <w:rPr>
          <w:rFonts w:ascii="Arial" w:hAnsi="Arial" w:cs="Arial"/>
          <w:b/>
          <w:sz w:val="20"/>
          <w:szCs w:val="20"/>
        </w:rPr>
        <w:t>5–6 months:</w:t>
      </w:r>
      <w:r>
        <w:rPr>
          <w:rFonts w:ascii="Arial" w:hAnsi="Arial" w:cs="Arial"/>
          <w:sz w:val="20"/>
          <w:szCs w:val="20"/>
        </w:rPr>
        <w:t xml:space="preserve"> Your kitten should be spayed or neutered at this time, NOT before 5 months but before 6 months to prevent spraying behavior, as both male and female will mark their territory if allowed to reach sexual maturity. Spaying or neutering before 5 months can lead to chronic urinary tract infections.</w:t>
      </w:r>
    </w:p>
    <w:p w14:paraId="5431E5E7" w14:textId="194DAFA7" w:rsidR="00F24C4C" w:rsidRDefault="00F24C4C" w:rsidP="00F24C4C">
      <w:pPr>
        <w:pStyle w:val="ListParagraph"/>
        <w:spacing w:line="360" w:lineRule="auto"/>
        <w:rPr>
          <w:rFonts w:ascii="Arial" w:hAnsi="Arial" w:cs="Arial"/>
          <w:sz w:val="20"/>
          <w:szCs w:val="20"/>
        </w:rPr>
      </w:pPr>
    </w:p>
    <w:p w14:paraId="54586040" w14:textId="47120A5E" w:rsidR="00F24C4C" w:rsidRDefault="00F24C4C" w:rsidP="00F24C4C">
      <w:pPr>
        <w:pStyle w:val="ListParagraph"/>
        <w:spacing w:line="360" w:lineRule="auto"/>
        <w:rPr>
          <w:rFonts w:ascii="Arial" w:hAnsi="Arial" w:cs="Arial"/>
          <w:b/>
          <w:sz w:val="20"/>
          <w:szCs w:val="20"/>
        </w:rPr>
      </w:pPr>
      <w:r w:rsidRPr="00F24C4C">
        <w:rPr>
          <w:rFonts w:ascii="Arial" w:hAnsi="Arial" w:cs="Arial"/>
          <w:b/>
          <w:sz w:val="20"/>
          <w:szCs w:val="20"/>
        </w:rPr>
        <w:t>*When arranging for surgery of any type, please tell your vet to NEVER use KETAMINE. The use of ketamine has caused brain damage and seizures in this breed.</w:t>
      </w:r>
    </w:p>
    <w:p w14:paraId="1A248B9F" w14:textId="070D1394" w:rsidR="00F24C4C" w:rsidRDefault="00F24C4C" w:rsidP="00F24C4C">
      <w:pPr>
        <w:pStyle w:val="ListParagraph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1BB4CCD1" w14:textId="554F7222" w:rsidR="00F24C4C" w:rsidRDefault="00780936" w:rsidP="007809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780936">
        <w:rPr>
          <w:rFonts w:ascii="Arial" w:hAnsi="Arial" w:cs="Arial"/>
          <w:b/>
          <w:sz w:val="20"/>
          <w:szCs w:val="20"/>
        </w:rPr>
        <w:t>5-6 months</w:t>
      </w:r>
      <w:r>
        <w:rPr>
          <w:rFonts w:ascii="Arial" w:hAnsi="Arial" w:cs="Arial"/>
          <w:sz w:val="20"/>
          <w:szCs w:val="20"/>
        </w:rPr>
        <w:t xml:space="preserve"> (same time as spay or neuter): Your kitten should receive its booster shots. This includes FIV and FIP. You may want to discuss the proper timing for these with your vet.</w:t>
      </w:r>
    </w:p>
    <w:p w14:paraId="63DA610F" w14:textId="08C7B176" w:rsidR="00780936" w:rsidRDefault="00780936" w:rsidP="00780936">
      <w:pPr>
        <w:spacing w:line="360" w:lineRule="auto"/>
        <w:rPr>
          <w:rFonts w:ascii="Arial" w:hAnsi="Arial" w:cs="Arial"/>
          <w:sz w:val="20"/>
          <w:szCs w:val="20"/>
        </w:rPr>
      </w:pPr>
    </w:p>
    <w:p w14:paraId="6FEFAB98" w14:textId="0A3EA6BF" w:rsidR="00780936" w:rsidRPr="00780936" w:rsidRDefault="00780936" w:rsidP="0078093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80936">
        <w:rPr>
          <w:rFonts w:ascii="Arial" w:hAnsi="Arial" w:cs="Arial"/>
          <w:b/>
          <w:sz w:val="20"/>
          <w:szCs w:val="20"/>
        </w:rPr>
        <w:t xml:space="preserve">Please remember: </w:t>
      </w:r>
    </w:p>
    <w:p w14:paraId="208FABE1" w14:textId="0459BA2C" w:rsidR="00780936" w:rsidRPr="00780936" w:rsidRDefault="00780936" w:rsidP="007809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780936">
        <w:rPr>
          <w:rFonts w:ascii="Arial" w:hAnsi="Arial" w:cs="Arial"/>
          <w:b/>
          <w:sz w:val="20"/>
          <w:szCs w:val="20"/>
        </w:rPr>
        <w:t>This is an indoor kitty</w:t>
      </w:r>
      <w:bookmarkStart w:id="0" w:name="_GoBack"/>
      <w:bookmarkEnd w:id="0"/>
    </w:p>
    <w:p w14:paraId="0147E003" w14:textId="4CD00E15" w:rsidR="00780936" w:rsidRPr="00780936" w:rsidRDefault="00780936" w:rsidP="0078093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780936">
        <w:rPr>
          <w:rFonts w:ascii="Arial" w:hAnsi="Arial" w:cs="Arial"/>
          <w:b/>
          <w:sz w:val="20"/>
          <w:szCs w:val="20"/>
        </w:rPr>
        <w:t>Never declaw this breed</w:t>
      </w:r>
    </w:p>
    <w:p w14:paraId="1E89F699" w14:textId="32DCF966" w:rsidR="00F24C4C" w:rsidRDefault="00F24C4C" w:rsidP="00F24C4C">
      <w:pPr>
        <w:spacing w:line="360" w:lineRule="auto"/>
        <w:rPr>
          <w:rFonts w:ascii="Arial" w:hAnsi="Arial" w:cs="Arial"/>
          <w:sz w:val="20"/>
          <w:szCs w:val="20"/>
        </w:rPr>
      </w:pPr>
    </w:p>
    <w:p w14:paraId="62587D98" w14:textId="77777777" w:rsidR="00F24C4C" w:rsidRPr="00F24C4C" w:rsidRDefault="00F24C4C" w:rsidP="00F24C4C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F24C4C" w:rsidRPr="00F24C4C" w:rsidSect="00075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Heav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C517D"/>
    <w:multiLevelType w:val="hybridMultilevel"/>
    <w:tmpl w:val="85823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8A"/>
    <w:rsid w:val="00075426"/>
    <w:rsid w:val="002C5F72"/>
    <w:rsid w:val="0046762F"/>
    <w:rsid w:val="00615163"/>
    <w:rsid w:val="006E7249"/>
    <w:rsid w:val="00780936"/>
    <w:rsid w:val="008F5C4B"/>
    <w:rsid w:val="00912F3F"/>
    <w:rsid w:val="00980385"/>
    <w:rsid w:val="00B2326D"/>
    <w:rsid w:val="00B30EC3"/>
    <w:rsid w:val="00C117A1"/>
    <w:rsid w:val="00CA4C73"/>
    <w:rsid w:val="00D13E79"/>
    <w:rsid w:val="00D9108A"/>
    <w:rsid w:val="00F2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CCE5"/>
  <w14:defaultImageDpi w14:val="32767"/>
  <w15:chartTrackingRefBased/>
  <w15:docId w15:val="{961317EB-BC68-7F4F-AAA9-EDAF253C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1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1516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4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CF0048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COOK-CHRYSOS</dc:creator>
  <cp:keywords/>
  <dc:description/>
  <cp:lastModifiedBy>JENNIFER COOK-CHRYSOS</cp:lastModifiedBy>
  <cp:revision>3</cp:revision>
  <dcterms:created xsi:type="dcterms:W3CDTF">2019-05-13T23:30:00Z</dcterms:created>
  <dcterms:modified xsi:type="dcterms:W3CDTF">2019-05-13T23:45:00Z</dcterms:modified>
</cp:coreProperties>
</file>